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2294" w14:textId="77777777" w:rsidR="001C5E4A" w:rsidRPr="00191738" w:rsidRDefault="001C5E4A" w:rsidP="00974829">
      <w:pPr>
        <w:pStyle w:val="Title"/>
        <w:pBdr>
          <w:bottom w:val="single" w:sz="4" w:space="1" w:color="auto"/>
        </w:pBdr>
      </w:pPr>
      <w:r w:rsidRPr="00191738">
        <w:t>School Improvement Council</w:t>
      </w:r>
    </w:p>
    <w:p w14:paraId="102680C7" w14:textId="50443AD3" w:rsidR="001C5E4A" w:rsidRPr="00191738" w:rsidRDefault="001C5E4A" w:rsidP="001C5E4A">
      <w:pPr>
        <w:rPr>
          <w:rFonts w:ascii="Arial" w:hAnsi="Arial" w:cs="Arial"/>
          <w:sz w:val="24"/>
          <w:szCs w:val="24"/>
        </w:rPr>
      </w:pPr>
      <w:r w:rsidRPr="00191738">
        <w:rPr>
          <w:rFonts w:ascii="Arial" w:hAnsi="Arial" w:cs="Arial"/>
          <w:sz w:val="24"/>
          <w:szCs w:val="24"/>
        </w:rPr>
        <w:t>Goals SY 2</w:t>
      </w:r>
      <w:r w:rsidR="00593BC0">
        <w:rPr>
          <w:rFonts w:ascii="Arial" w:hAnsi="Arial" w:cs="Arial"/>
          <w:sz w:val="24"/>
          <w:szCs w:val="24"/>
        </w:rPr>
        <w:t>3</w:t>
      </w:r>
      <w:r w:rsidRPr="00191738">
        <w:rPr>
          <w:rFonts w:ascii="Arial" w:hAnsi="Arial" w:cs="Arial"/>
          <w:sz w:val="24"/>
          <w:szCs w:val="24"/>
        </w:rPr>
        <w:t>-2</w:t>
      </w:r>
      <w:r w:rsidR="00593BC0">
        <w:rPr>
          <w:rFonts w:ascii="Arial" w:hAnsi="Arial" w:cs="Arial"/>
          <w:sz w:val="24"/>
          <w:szCs w:val="24"/>
        </w:rPr>
        <w:t>4</w:t>
      </w:r>
    </w:p>
    <w:p w14:paraId="0E7107CE" w14:textId="10AA011C" w:rsidR="001C5E4A" w:rsidRPr="00191738" w:rsidRDefault="001C5E4A" w:rsidP="001C5E4A">
      <w:pPr>
        <w:rPr>
          <w:rFonts w:ascii="Arial" w:hAnsi="Arial" w:cs="Arial"/>
          <w:sz w:val="24"/>
          <w:szCs w:val="24"/>
        </w:rPr>
      </w:pPr>
      <w:r w:rsidRPr="00191738">
        <w:rPr>
          <w:rFonts w:ascii="Arial" w:hAnsi="Arial" w:cs="Arial"/>
          <w:sz w:val="24"/>
          <w:szCs w:val="24"/>
        </w:rPr>
        <w:t>The mission of the SPHS School Improvement Council (SIC) is to serve as an advisory council for the school. It is comprised of parents and community members. As well as students and staff members. Members of the SIC can either be appointed or elected. Each year this SIC has goals that they work on that align to the school’s improvement plan.</w:t>
      </w:r>
    </w:p>
    <w:p w14:paraId="0693C61C" w14:textId="02E94856" w:rsidR="00B979F8" w:rsidRPr="00191738" w:rsidRDefault="001C5E4A" w:rsidP="001C5E4A">
      <w:pPr>
        <w:rPr>
          <w:rFonts w:ascii="Arial" w:hAnsi="Arial" w:cs="Arial"/>
          <w:sz w:val="24"/>
          <w:szCs w:val="24"/>
        </w:rPr>
      </w:pPr>
      <w:r w:rsidRPr="00191738">
        <w:rPr>
          <w:rFonts w:ascii="Arial" w:hAnsi="Arial" w:cs="Arial"/>
          <w:sz w:val="24"/>
          <w:szCs w:val="24"/>
        </w:rPr>
        <w:t>For the 202</w:t>
      </w:r>
      <w:r w:rsidR="00593BC0">
        <w:rPr>
          <w:rFonts w:ascii="Arial" w:hAnsi="Arial" w:cs="Arial"/>
          <w:sz w:val="24"/>
          <w:szCs w:val="24"/>
        </w:rPr>
        <w:t>3</w:t>
      </w:r>
      <w:r w:rsidRPr="00191738">
        <w:rPr>
          <w:rFonts w:ascii="Arial" w:hAnsi="Arial" w:cs="Arial"/>
          <w:sz w:val="24"/>
          <w:szCs w:val="24"/>
        </w:rPr>
        <w:t>-202</w:t>
      </w:r>
      <w:r w:rsidR="00593BC0">
        <w:rPr>
          <w:rFonts w:ascii="Arial" w:hAnsi="Arial" w:cs="Arial"/>
          <w:sz w:val="24"/>
          <w:szCs w:val="24"/>
        </w:rPr>
        <w:t>4</w:t>
      </w:r>
      <w:r w:rsidRPr="00191738">
        <w:rPr>
          <w:rFonts w:ascii="Arial" w:hAnsi="Arial" w:cs="Arial"/>
          <w:sz w:val="24"/>
          <w:szCs w:val="24"/>
        </w:rPr>
        <w:t xml:space="preserve"> South Pointe High School SIC Quality Focus Teams will engage South Pointe High School faculty and staff in a collaborative and strategic planning process that is focused on the school’s continuous improvement efforts that are aligned to the school’s </w:t>
      </w:r>
      <w:r w:rsidR="00593BC0">
        <w:rPr>
          <w:rFonts w:ascii="Arial" w:hAnsi="Arial" w:cs="Arial"/>
          <w:sz w:val="24"/>
          <w:szCs w:val="24"/>
        </w:rPr>
        <w:t>strategic plan</w:t>
      </w:r>
      <w:r w:rsidRPr="00191738">
        <w:rPr>
          <w:rFonts w:ascii="Arial" w:hAnsi="Arial" w:cs="Arial"/>
          <w:sz w:val="24"/>
          <w:szCs w:val="24"/>
        </w:rPr>
        <w:t xml:space="preserve">. </w:t>
      </w:r>
      <w:r w:rsidR="00593BC0">
        <w:rPr>
          <w:rFonts w:ascii="Arial" w:hAnsi="Arial" w:cs="Arial"/>
          <w:sz w:val="24"/>
          <w:szCs w:val="24"/>
        </w:rPr>
        <w:t xml:space="preserve">Our focus is improving </w:t>
      </w:r>
      <w:r w:rsidR="00974829">
        <w:rPr>
          <w:rFonts w:ascii="Arial" w:hAnsi="Arial" w:cs="Arial"/>
          <w:sz w:val="24"/>
          <w:szCs w:val="24"/>
        </w:rPr>
        <w:t>communication</w:t>
      </w:r>
      <w:r w:rsidR="00593BC0">
        <w:rPr>
          <w:rFonts w:ascii="Arial" w:hAnsi="Arial" w:cs="Arial"/>
          <w:sz w:val="24"/>
          <w:szCs w:val="24"/>
        </w:rPr>
        <w:t xml:space="preserve"> with our internal and external stakeholders and identifying ways to highlight South Pointe High School success stories in the community. </w:t>
      </w:r>
    </w:p>
    <w:p w14:paraId="3E0421E6" w14:textId="4A4130AE" w:rsidR="001C5E4A" w:rsidRPr="00191738" w:rsidRDefault="001C5E4A" w:rsidP="001C5E4A">
      <w:pPr>
        <w:rPr>
          <w:rFonts w:ascii="Arial" w:hAnsi="Arial" w:cs="Arial"/>
          <w:sz w:val="24"/>
          <w:szCs w:val="24"/>
        </w:rPr>
      </w:pPr>
      <w:r w:rsidRPr="00191738">
        <w:rPr>
          <w:rFonts w:ascii="Arial" w:hAnsi="Arial" w:cs="Arial"/>
          <w:sz w:val="24"/>
          <w:szCs w:val="24"/>
        </w:rPr>
        <w:t>Goal 1</w:t>
      </w:r>
      <w:r w:rsidR="00593BC0">
        <w:rPr>
          <w:rFonts w:ascii="Arial" w:hAnsi="Arial" w:cs="Arial"/>
          <w:sz w:val="24"/>
          <w:szCs w:val="24"/>
        </w:rPr>
        <w:t xml:space="preserve">: </w:t>
      </w:r>
      <w:r w:rsidRPr="00191738">
        <w:rPr>
          <w:rFonts w:ascii="Arial" w:hAnsi="Arial" w:cs="Arial"/>
          <w:sz w:val="24"/>
          <w:szCs w:val="24"/>
        </w:rPr>
        <w:t xml:space="preserve">Communication and survey participation </w:t>
      </w:r>
    </w:p>
    <w:p w14:paraId="6EA4147D" w14:textId="1A404689" w:rsidR="001C5E4A" w:rsidRPr="00191738" w:rsidRDefault="001C5E4A" w:rsidP="001C5E4A">
      <w:pPr>
        <w:rPr>
          <w:rFonts w:ascii="Arial" w:hAnsi="Arial" w:cs="Arial"/>
          <w:sz w:val="24"/>
          <w:szCs w:val="24"/>
        </w:rPr>
      </w:pPr>
      <w:r w:rsidRPr="00191738">
        <w:rPr>
          <w:rFonts w:ascii="Arial" w:hAnsi="Arial" w:cs="Arial"/>
          <w:sz w:val="24"/>
          <w:szCs w:val="24"/>
        </w:rPr>
        <w:t>Goal 2</w:t>
      </w:r>
      <w:r w:rsidR="00593BC0">
        <w:rPr>
          <w:rFonts w:ascii="Arial" w:hAnsi="Arial" w:cs="Arial"/>
          <w:sz w:val="24"/>
          <w:szCs w:val="24"/>
        </w:rPr>
        <w:t xml:space="preserve">: </w:t>
      </w:r>
      <w:r w:rsidRPr="00191738">
        <w:rPr>
          <w:rFonts w:ascii="Arial" w:hAnsi="Arial" w:cs="Arial"/>
          <w:sz w:val="24"/>
          <w:szCs w:val="24"/>
        </w:rPr>
        <w:t>School spirit</w:t>
      </w:r>
    </w:p>
    <w:p w14:paraId="1BF9D1DF" w14:textId="703AC85A" w:rsidR="001C5E4A" w:rsidRPr="00191738" w:rsidRDefault="001C5E4A" w:rsidP="001C5E4A">
      <w:pPr>
        <w:rPr>
          <w:rFonts w:ascii="Arial" w:hAnsi="Arial" w:cs="Arial"/>
          <w:sz w:val="24"/>
          <w:szCs w:val="24"/>
        </w:rPr>
      </w:pPr>
      <w:r w:rsidRPr="00191738">
        <w:rPr>
          <w:rFonts w:ascii="Arial" w:hAnsi="Arial" w:cs="Arial"/>
          <w:sz w:val="24"/>
          <w:szCs w:val="24"/>
        </w:rPr>
        <w:t>Goal 3</w:t>
      </w:r>
      <w:r w:rsidR="00593BC0">
        <w:rPr>
          <w:rFonts w:ascii="Arial" w:hAnsi="Arial" w:cs="Arial"/>
          <w:sz w:val="24"/>
          <w:szCs w:val="24"/>
        </w:rPr>
        <w:t xml:space="preserve">: </w:t>
      </w:r>
      <w:r w:rsidRPr="00191738">
        <w:rPr>
          <w:rFonts w:ascii="Arial" w:hAnsi="Arial" w:cs="Arial"/>
          <w:sz w:val="24"/>
          <w:szCs w:val="24"/>
        </w:rPr>
        <w:t>Alumni and community communications</w:t>
      </w:r>
    </w:p>
    <w:p w14:paraId="23A9822E" w14:textId="65243E5A" w:rsidR="001C5E4A" w:rsidRPr="00191738" w:rsidRDefault="001C5E4A" w:rsidP="001C5E4A">
      <w:pPr>
        <w:rPr>
          <w:rFonts w:ascii="Arial" w:hAnsi="Arial" w:cs="Arial"/>
          <w:sz w:val="24"/>
          <w:szCs w:val="24"/>
        </w:rPr>
      </w:pPr>
      <w:r w:rsidRPr="00191738">
        <w:rPr>
          <w:rFonts w:ascii="Arial" w:hAnsi="Arial" w:cs="Arial"/>
          <w:sz w:val="24"/>
          <w:szCs w:val="24"/>
        </w:rPr>
        <w:t>School Improvement Council Members</w:t>
      </w:r>
    </w:p>
    <w:p w14:paraId="3A78F1F7" w14:textId="4E395E69" w:rsidR="001C5E4A" w:rsidRPr="00191738" w:rsidRDefault="001C5E4A" w:rsidP="001C5E4A">
      <w:pPr>
        <w:rPr>
          <w:rFonts w:ascii="Arial" w:hAnsi="Arial" w:cs="Arial"/>
          <w:b/>
          <w:bCs/>
          <w:sz w:val="24"/>
          <w:szCs w:val="24"/>
        </w:rPr>
      </w:pPr>
      <w:r w:rsidRPr="00191738">
        <w:rPr>
          <w:rFonts w:ascii="Arial" w:hAnsi="Arial" w:cs="Arial"/>
          <w:b/>
          <w:bCs/>
          <w:sz w:val="24"/>
          <w:szCs w:val="24"/>
        </w:rPr>
        <w:t>Parents/Community Members:</w:t>
      </w:r>
    </w:p>
    <w:p w14:paraId="09E7CA13" w14:textId="16BA90B6" w:rsidR="001C5E4A" w:rsidRPr="00191738" w:rsidRDefault="001C5E4A" w:rsidP="001C5E4A">
      <w:pPr>
        <w:rPr>
          <w:rFonts w:ascii="Arial" w:hAnsi="Arial" w:cs="Arial"/>
          <w:sz w:val="24"/>
          <w:szCs w:val="24"/>
        </w:rPr>
      </w:pPr>
      <w:r w:rsidRPr="00191738">
        <w:rPr>
          <w:rFonts w:ascii="Arial" w:hAnsi="Arial" w:cs="Arial"/>
          <w:sz w:val="24"/>
          <w:szCs w:val="24"/>
        </w:rPr>
        <w:t>Kiwanna Brackett, Parent (Chair)</w:t>
      </w:r>
    </w:p>
    <w:p w14:paraId="0E4E5D27" w14:textId="5B7F2CA2" w:rsidR="001C5E4A" w:rsidRPr="00191738" w:rsidRDefault="001C5E4A" w:rsidP="001C5E4A">
      <w:pPr>
        <w:rPr>
          <w:rFonts w:ascii="Arial" w:hAnsi="Arial" w:cs="Arial"/>
          <w:sz w:val="24"/>
          <w:szCs w:val="24"/>
        </w:rPr>
      </w:pPr>
      <w:r w:rsidRPr="00191738">
        <w:rPr>
          <w:rFonts w:ascii="Arial" w:hAnsi="Arial" w:cs="Arial"/>
          <w:sz w:val="24"/>
          <w:szCs w:val="24"/>
        </w:rPr>
        <w:t>Richard Pickering, Parent (Vice Chair)</w:t>
      </w:r>
    </w:p>
    <w:p w14:paraId="38E02921" w14:textId="61910707" w:rsidR="001C5E4A" w:rsidRPr="00191738" w:rsidRDefault="001C5E4A" w:rsidP="001C5E4A">
      <w:pPr>
        <w:rPr>
          <w:rFonts w:ascii="Arial" w:hAnsi="Arial" w:cs="Arial"/>
          <w:sz w:val="24"/>
          <w:szCs w:val="24"/>
        </w:rPr>
      </w:pPr>
      <w:r w:rsidRPr="00191738">
        <w:rPr>
          <w:rFonts w:ascii="Arial" w:hAnsi="Arial" w:cs="Arial"/>
          <w:sz w:val="24"/>
          <w:szCs w:val="24"/>
        </w:rPr>
        <w:t>Noreen Ruff, Community Member</w:t>
      </w:r>
    </w:p>
    <w:p w14:paraId="13C776DB" w14:textId="553490FE" w:rsidR="001C5E4A" w:rsidRPr="00191738" w:rsidRDefault="001C5E4A" w:rsidP="001C5E4A">
      <w:pPr>
        <w:rPr>
          <w:rFonts w:ascii="Arial" w:hAnsi="Arial" w:cs="Arial"/>
          <w:sz w:val="24"/>
          <w:szCs w:val="24"/>
        </w:rPr>
      </w:pPr>
      <w:r w:rsidRPr="00191738">
        <w:rPr>
          <w:rFonts w:ascii="Arial" w:hAnsi="Arial" w:cs="Arial"/>
          <w:sz w:val="24"/>
          <w:szCs w:val="24"/>
        </w:rPr>
        <w:t>DJ George, Community Member</w:t>
      </w:r>
    </w:p>
    <w:p w14:paraId="5CAB4FFD" w14:textId="0723AECD" w:rsidR="001C5E4A" w:rsidRPr="00191738" w:rsidRDefault="001C5E4A" w:rsidP="001C5E4A">
      <w:pPr>
        <w:rPr>
          <w:rFonts w:ascii="Arial" w:hAnsi="Arial" w:cs="Arial"/>
          <w:sz w:val="24"/>
          <w:szCs w:val="24"/>
        </w:rPr>
      </w:pPr>
      <w:r w:rsidRPr="00191738">
        <w:rPr>
          <w:rFonts w:ascii="Arial" w:hAnsi="Arial" w:cs="Arial"/>
          <w:sz w:val="24"/>
          <w:szCs w:val="24"/>
        </w:rPr>
        <w:t>Michael Thomas, Community Member</w:t>
      </w:r>
    </w:p>
    <w:p w14:paraId="7EF5A52B" w14:textId="397E66F2" w:rsidR="001C5E4A" w:rsidRPr="00191738" w:rsidRDefault="001C5E4A" w:rsidP="001C5E4A">
      <w:pPr>
        <w:rPr>
          <w:rFonts w:ascii="Arial" w:hAnsi="Arial" w:cs="Arial"/>
          <w:b/>
          <w:bCs/>
          <w:sz w:val="24"/>
          <w:szCs w:val="24"/>
        </w:rPr>
      </w:pPr>
      <w:r w:rsidRPr="00191738">
        <w:rPr>
          <w:rFonts w:ascii="Arial" w:hAnsi="Arial" w:cs="Arial"/>
          <w:b/>
          <w:bCs/>
          <w:sz w:val="24"/>
          <w:szCs w:val="24"/>
        </w:rPr>
        <w:t>Ex-Officio School Members:</w:t>
      </w:r>
    </w:p>
    <w:p w14:paraId="414025FC" w14:textId="6C00B726" w:rsidR="001C5E4A" w:rsidRPr="00191738" w:rsidRDefault="001C5E4A" w:rsidP="001C5E4A">
      <w:pPr>
        <w:rPr>
          <w:rFonts w:ascii="Arial" w:hAnsi="Arial" w:cs="Arial"/>
          <w:sz w:val="24"/>
          <w:szCs w:val="24"/>
        </w:rPr>
      </w:pPr>
      <w:r w:rsidRPr="00191738">
        <w:rPr>
          <w:rFonts w:ascii="Arial" w:hAnsi="Arial" w:cs="Arial"/>
          <w:sz w:val="24"/>
          <w:szCs w:val="24"/>
        </w:rPr>
        <w:t>Val</w:t>
      </w:r>
      <w:r w:rsidR="001E6885">
        <w:rPr>
          <w:rFonts w:ascii="Arial" w:hAnsi="Arial" w:cs="Arial"/>
          <w:sz w:val="24"/>
          <w:szCs w:val="24"/>
        </w:rPr>
        <w:t>a</w:t>
      </w:r>
      <w:r w:rsidRPr="00191738">
        <w:rPr>
          <w:rFonts w:ascii="Arial" w:hAnsi="Arial" w:cs="Arial"/>
          <w:sz w:val="24"/>
          <w:szCs w:val="24"/>
        </w:rPr>
        <w:t xml:space="preserve">rie Williams, Principal </w:t>
      </w:r>
    </w:p>
    <w:p w14:paraId="3EE38470" w14:textId="1898E004" w:rsidR="001C5E4A" w:rsidRPr="00191738" w:rsidRDefault="001C5E4A" w:rsidP="001C5E4A">
      <w:pPr>
        <w:rPr>
          <w:rFonts w:ascii="Arial" w:hAnsi="Arial" w:cs="Arial"/>
          <w:sz w:val="24"/>
          <w:szCs w:val="24"/>
        </w:rPr>
      </w:pPr>
      <w:r w:rsidRPr="00191738">
        <w:rPr>
          <w:rFonts w:ascii="Arial" w:hAnsi="Arial" w:cs="Arial"/>
          <w:sz w:val="24"/>
          <w:szCs w:val="24"/>
        </w:rPr>
        <w:t>Emily Thomas, Teacher</w:t>
      </w:r>
    </w:p>
    <w:p w14:paraId="3BD6BFA9" w14:textId="17FBD225" w:rsidR="001C5E4A" w:rsidRPr="00191738" w:rsidRDefault="001C5E4A" w:rsidP="001C5E4A">
      <w:pPr>
        <w:rPr>
          <w:rFonts w:ascii="Arial" w:hAnsi="Arial" w:cs="Arial"/>
          <w:sz w:val="24"/>
          <w:szCs w:val="24"/>
        </w:rPr>
      </w:pPr>
      <w:r w:rsidRPr="00191738">
        <w:rPr>
          <w:rFonts w:ascii="Arial" w:hAnsi="Arial" w:cs="Arial"/>
          <w:sz w:val="24"/>
          <w:szCs w:val="24"/>
        </w:rPr>
        <w:t>Ethan Wallace, Teacher</w:t>
      </w:r>
    </w:p>
    <w:p w14:paraId="32B9A039" w14:textId="5C474C46" w:rsidR="001C5E4A" w:rsidRPr="00191738" w:rsidRDefault="001C5E4A" w:rsidP="001C5E4A">
      <w:pPr>
        <w:rPr>
          <w:rFonts w:ascii="Arial" w:hAnsi="Arial" w:cs="Arial"/>
          <w:sz w:val="24"/>
          <w:szCs w:val="24"/>
        </w:rPr>
      </w:pPr>
      <w:r w:rsidRPr="00191738">
        <w:rPr>
          <w:rFonts w:ascii="Arial" w:hAnsi="Arial" w:cs="Arial"/>
          <w:sz w:val="24"/>
          <w:szCs w:val="24"/>
        </w:rPr>
        <w:t>Kay Runyans, Assistant Principal</w:t>
      </w:r>
    </w:p>
    <w:p w14:paraId="3646139A" w14:textId="1B93C73D" w:rsidR="001C5E4A" w:rsidRPr="00191738" w:rsidRDefault="001C5E4A" w:rsidP="001C5E4A">
      <w:pPr>
        <w:rPr>
          <w:rFonts w:ascii="Arial" w:hAnsi="Arial" w:cs="Arial"/>
          <w:sz w:val="24"/>
          <w:szCs w:val="24"/>
        </w:rPr>
      </w:pPr>
      <w:r w:rsidRPr="00191738">
        <w:rPr>
          <w:rFonts w:ascii="Arial" w:hAnsi="Arial" w:cs="Arial"/>
          <w:sz w:val="24"/>
          <w:szCs w:val="24"/>
        </w:rPr>
        <w:t>Kenisha Williams, Assistant Principal</w:t>
      </w:r>
    </w:p>
    <w:p w14:paraId="0F4F2DF4" w14:textId="26EB6600" w:rsidR="001C5E4A" w:rsidRPr="00191738" w:rsidRDefault="001C5E4A" w:rsidP="001C5E4A">
      <w:pPr>
        <w:rPr>
          <w:rFonts w:ascii="Arial" w:hAnsi="Arial" w:cs="Arial"/>
          <w:sz w:val="24"/>
          <w:szCs w:val="24"/>
        </w:rPr>
      </w:pPr>
      <w:r w:rsidRPr="00191738">
        <w:rPr>
          <w:rFonts w:ascii="Arial" w:hAnsi="Arial" w:cs="Arial"/>
          <w:sz w:val="24"/>
          <w:szCs w:val="24"/>
        </w:rPr>
        <w:t>Claire Eisentrout, Parent</w:t>
      </w:r>
    </w:p>
    <w:p w14:paraId="2FB4C85F" w14:textId="28DEF37F" w:rsidR="001C5E4A" w:rsidRPr="00191738" w:rsidRDefault="001C5E4A" w:rsidP="001C5E4A">
      <w:pPr>
        <w:rPr>
          <w:rFonts w:ascii="Arial" w:hAnsi="Arial" w:cs="Arial"/>
          <w:sz w:val="24"/>
          <w:szCs w:val="24"/>
        </w:rPr>
      </w:pPr>
      <w:r w:rsidRPr="00191738">
        <w:rPr>
          <w:rFonts w:ascii="Arial" w:hAnsi="Arial" w:cs="Arial"/>
          <w:sz w:val="24"/>
          <w:szCs w:val="24"/>
        </w:rPr>
        <w:t>Michelle Greenlee, Parent/Teacher Org Rep</w:t>
      </w:r>
    </w:p>
    <w:p w14:paraId="0C30271B" w14:textId="5261F6E7" w:rsidR="001C5E4A" w:rsidRPr="00191738" w:rsidRDefault="001C5E4A" w:rsidP="001C5E4A">
      <w:pPr>
        <w:rPr>
          <w:rFonts w:ascii="Arial" w:hAnsi="Arial" w:cs="Arial"/>
          <w:b/>
          <w:bCs/>
          <w:sz w:val="24"/>
          <w:szCs w:val="24"/>
        </w:rPr>
      </w:pPr>
      <w:r w:rsidRPr="00191738">
        <w:rPr>
          <w:rFonts w:ascii="Arial" w:hAnsi="Arial" w:cs="Arial"/>
          <w:b/>
          <w:bCs/>
          <w:sz w:val="24"/>
          <w:szCs w:val="24"/>
        </w:rPr>
        <w:lastRenderedPageBreak/>
        <w:t>Student Members:</w:t>
      </w:r>
    </w:p>
    <w:p w14:paraId="1349DBD4" w14:textId="2C53A5E3" w:rsidR="001C5E4A" w:rsidRDefault="001C5E4A" w:rsidP="001C5E4A">
      <w:pPr>
        <w:rPr>
          <w:rFonts w:ascii="Arial" w:hAnsi="Arial" w:cs="Arial"/>
          <w:sz w:val="24"/>
          <w:szCs w:val="24"/>
        </w:rPr>
      </w:pPr>
      <w:r w:rsidRPr="00191738">
        <w:rPr>
          <w:rFonts w:ascii="Arial" w:hAnsi="Arial" w:cs="Arial"/>
          <w:sz w:val="24"/>
          <w:szCs w:val="24"/>
        </w:rPr>
        <w:t>Lola Kelly</w:t>
      </w:r>
    </w:p>
    <w:p w14:paraId="11EBEE8D" w14:textId="570EA7D0" w:rsidR="001E6885" w:rsidRPr="00191738" w:rsidRDefault="001E6885" w:rsidP="001C5E4A">
      <w:pPr>
        <w:rPr>
          <w:rFonts w:ascii="Arial" w:hAnsi="Arial" w:cs="Arial"/>
          <w:sz w:val="24"/>
          <w:szCs w:val="24"/>
        </w:rPr>
      </w:pPr>
      <w:r>
        <w:rPr>
          <w:rFonts w:ascii="Arial" w:hAnsi="Arial" w:cs="Arial"/>
          <w:sz w:val="24"/>
          <w:szCs w:val="24"/>
        </w:rPr>
        <w:t>Tyler Perez</w:t>
      </w:r>
    </w:p>
    <w:p w14:paraId="200FC424" w14:textId="69EFFAB5" w:rsidR="001C5E4A" w:rsidRPr="00191738" w:rsidRDefault="001C5E4A" w:rsidP="001C5E4A">
      <w:pPr>
        <w:rPr>
          <w:rFonts w:ascii="Arial" w:hAnsi="Arial" w:cs="Arial"/>
          <w:sz w:val="24"/>
          <w:szCs w:val="24"/>
        </w:rPr>
      </w:pPr>
      <w:r w:rsidRPr="00191738">
        <w:rPr>
          <w:rFonts w:ascii="Arial" w:hAnsi="Arial" w:cs="Arial"/>
          <w:sz w:val="24"/>
          <w:szCs w:val="24"/>
        </w:rPr>
        <w:t>SPHS School Improvement Council meets the first Tuesday of every month at 5:30 p.m. For the 202</w:t>
      </w:r>
      <w:r w:rsidR="00593BC0">
        <w:rPr>
          <w:rFonts w:ascii="Arial" w:hAnsi="Arial" w:cs="Arial"/>
          <w:sz w:val="24"/>
          <w:szCs w:val="24"/>
        </w:rPr>
        <w:t>3</w:t>
      </w:r>
      <w:r w:rsidRPr="00191738">
        <w:rPr>
          <w:rFonts w:ascii="Arial" w:hAnsi="Arial" w:cs="Arial"/>
          <w:sz w:val="24"/>
          <w:szCs w:val="24"/>
        </w:rPr>
        <w:t xml:space="preserve"> – 202</w:t>
      </w:r>
      <w:r w:rsidR="00593BC0">
        <w:rPr>
          <w:rFonts w:ascii="Arial" w:hAnsi="Arial" w:cs="Arial"/>
          <w:sz w:val="24"/>
          <w:szCs w:val="24"/>
        </w:rPr>
        <w:t>4</w:t>
      </w:r>
      <w:r w:rsidRPr="00191738">
        <w:rPr>
          <w:rFonts w:ascii="Arial" w:hAnsi="Arial" w:cs="Arial"/>
          <w:sz w:val="24"/>
          <w:szCs w:val="24"/>
        </w:rPr>
        <w:t xml:space="preserve"> school year, all SIC meetings will be held via Zoom.</w:t>
      </w:r>
    </w:p>
    <w:p w14:paraId="58002091" w14:textId="12D9299F" w:rsidR="00191738" w:rsidRPr="00191738" w:rsidRDefault="00191738" w:rsidP="001C5E4A">
      <w:pPr>
        <w:rPr>
          <w:rFonts w:ascii="Arial" w:hAnsi="Arial" w:cs="Arial"/>
          <w:sz w:val="24"/>
          <w:szCs w:val="24"/>
        </w:rPr>
      </w:pPr>
      <w:r w:rsidRPr="00191738">
        <w:rPr>
          <w:rFonts w:ascii="Arial" w:hAnsi="Arial" w:cs="Arial"/>
          <w:sz w:val="24"/>
          <w:szCs w:val="24"/>
        </w:rPr>
        <w:t>SPHS SIC was the 2017 Riley Award for Excellence Winner</w:t>
      </w:r>
    </w:p>
    <w:p w14:paraId="301E662C" w14:textId="7DD3B8FF" w:rsidR="00191738" w:rsidRPr="00191738" w:rsidRDefault="00191738" w:rsidP="001C5E4A">
      <w:pPr>
        <w:rPr>
          <w:rFonts w:ascii="Arial" w:hAnsi="Arial" w:cs="Arial"/>
          <w:sz w:val="24"/>
          <w:szCs w:val="24"/>
        </w:rPr>
      </w:pPr>
    </w:p>
    <w:sectPr w:rsidR="00191738" w:rsidRPr="00191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4A"/>
    <w:rsid w:val="00164685"/>
    <w:rsid w:val="00191738"/>
    <w:rsid w:val="001C5E4A"/>
    <w:rsid w:val="001E6885"/>
    <w:rsid w:val="00351AB7"/>
    <w:rsid w:val="00593BC0"/>
    <w:rsid w:val="00974829"/>
    <w:rsid w:val="00A204DE"/>
    <w:rsid w:val="00B9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D240"/>
  <w15:chartTrackingRefBased/>
  <w15:docId w15:val="{A655B793-6B56-4E11-8BB8-B838AE5E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8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York Technical College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Kiwanna Brackett</dc:creator>
  <cp:keywords/>
  <dc:description/>
  <cp:lastModifiedBy>Kiwanna Brackett</cp:lastModifiedBy>
  <cp:revision>4</cp:revision>
  <cp:lastPrinted>2023-10-10T12:48:00Z</cp:lastPrinted>
  <dcterms:created xsi:type="dcterms:W3CDTF">2023-09-20T13:28:00Z</dcterms:created>
  <dcterms:modified xsi:type="dcterms:W3CDTF">2023-10-10T12:56:00Z</dcterms:modified>
</cp:coreProperties>
</file>